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F6" w:rsidRPr="00A17A0E" w:rsidRDefault="00837A59" w:rsidP="001D2B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A1837" wp14:editId="5E9FBB96">
                <wp:simplePos x="0" y="0"/>
                <wp:positionH relativeFrom="column">
                  <wp:posOffset>2468880</wp:posOffset>
                </wp:positionH>
                <wp:positionV relativeFrom="paragraph">
                  <wp:posOffset>-381635</wp:posOffset>
                </wp:positionV>
                <wp:extent cx="944880" cy="701040"/>
                <wp:effectExtent l="0" t="0" r="762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701040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9AF" w:rsidRPr="00293FD4" w:rsidRDefault="00DD19AF" w:rsidP="00DD19A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1837" id="Group 2" o:spid="_x0000_s1026" style="position:absolute;left:0;text-align:left;margin-left:194.4pt;margin-top:-30.05pt;width:74.4pt;height:55.2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">
                  <v:imagedata r:id="rId5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D19AF" w:rsidRPr="00293FD4" w:rsidRDefault="00DD19AF" w:rsidP="00DD19A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13933">
        <w:rPr>
          <w:b/>
          <w:sz w:val="32"/>
          <w:szCs w:val="32"/>
        </w:rPr>
        <w:t>History</w:t>
      </w:r>
      <w:r w:rsidR="004E6978" w:rsidRPr="00A17A0E">
        <w:rPr>
          <w:b/>
          <w:sz w:val="32"/>
          <w:szCs w:val="32"/>
        </w:rPr>
        <w:t xml:space="preserve"> at Belfield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5104"/>
        <w:gridCol w:w="3018"/>
        <w:gridCol w:w="3563"/>
        <w:gridCol w:w="4050"/>
      </w:tblGrid>
      <w:tr w:rsidR="00A17A0E" w:rsidTr="00DD4CE9">
        <w:trPr>
          <w:trHeight w:val="3367"/>
        </w:trPr>
        <w:tc>
          <w:tcPr>
            <w:tcW w:w="8122" w:type="dxa"/>
            <w:gridSpan w:val="2"/>
          </w:tcPr>
          <w:p w:rsidR="00A17A0E" w:rsidRDefault="00837A59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Our Vision for </w:t>
            </w:r>
            <w:r w:rsidR="00D13933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History</w:t>
            </w:r>
          </w:p>
          <w:p w:rsidR="00D13933" w:rsidRDefault="00D13933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D13933" w:rsidRDefault="00D13933" w:rsidP="004E6978">
            <w:pPr>
              <w:jc w:val="center"/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</w:pPr>
            <w:r w:rsidRPr="00D13933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Our History curriculum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A17A0E"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  <w:t>aims to equip all children with the skills &amp; knowledge to enable them to lead a happy, healthy &amp; purposeful life</w:t>
            </w:r>
            <w:r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  <w:p w:rsidR="00D13933" w:rsidRDefault="00871F1F" w:rsidP="004E6978">
            <w:pPr>
              <w:jc w:val="center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We want children t</w:t>
            </w:r>
            <w:r w:rsidR="00D13933" w:rsidRPr="00871F1F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o take pride in t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heir local and personal history, by encouraging curiosity to know more about the past.</w:t>
            </w:r>
          </w:p>
          <w:p w:rsidR="00C948EF" w:rsidRDefault="00871F1F" w:rsidP="004E6978">
            <w:pPr>
              <w:jc w:val="center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Our History curriculum will help pupils gain a coherent knowledge and understanding of Britain’s past and that of the wider world. </w:t>
            </w:r>
          </w:p>
          <w:p w:rsidR="00A17A0E" w:rsidRDefault="00871F1F" w:rsidP="00DD4CE9">
            <w:pPr>
              <w:jc w:val="center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We want our children to understand the complexities of history, how people’s lives are shaped (including their own </w:t>
            </w:r>
            <w:r w:rsidR="00C948EF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families’ history), the process of change and the challenges of our time.</w:t>
            </w:r>
            <w:r w:rsidR="00DD4CE9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Children will be encouraged to find out about the past using a range of primary and secondary sources.</w:t>
            </w:r>
          </w:p>
          <w:p w:rsidR="00DD4CE9" w:rsidRDefault="00DD4CE9" w:rsidP="00DD4CE9">
            <w:pPr>
              <w:jc w:val="center"/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</w:p>
          <w:p w:rsidR="00DD4CE9" w:rsidRDefault="00DD4CE9" w:rsidP="00DD4C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13" w:type="dxa"/>
            <w:gridSpan w:val="2"/>
          </w:tcPr>
          <w:p w:rsidR="00A17A0E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Sequencing</w:t>
            </w:r>
          </w:p>
          <w:p w:rsidR="00D13933" w:rsidRDefault="00D13933" w:rsidP="004E6978">
            <w:pPr>
              <w:jc w:val="center"/>
              <w:rPr>
                <w:b/>
                <w:sz w:val="28"/>
                <w:szCs w:val="28"/>
              </w:rPr>
            </w:pPr>
          </w:p>
          <w:p w:rsidR="003B3C2E" w:rsidRDefault="003B3C2E" w:rsidP="00D13933">
            <w:pPr>
              <w:rPr>
                <w:sz w:val="24"/>
                <w:szCs w:val="24"/>
              </w:rPr>
            </w:pPr>
            <w:r w:rsidRPr="00C948EF">
              <w:rPr>
                <w:b/>
                <w:sz w:val="24"/>
                <w:szCs w:val="24"/>
              </w:rPr>
              <w:t>EYFS</w:t>
            </w:r>
            <w:r>
              <w:rPr>
                <w:sz w:val="24"/>
                <w:szCs w:val="24"/>
              </w:rPr>
              <w:t xml:space="preserve"> start their historical understanding, by talking about significant events in their life-time</w:t>
            </w:r>
            <w:r w:rsidR="00C705A9">
              <w:rPr>
                <w:sz w:val="24"/>
                <w:szCs w:val="24"/>
              </w:rPr>
              <w:t xml:space="preserve"> and in the lives of their families</w:t>
            </w:r>
          </w:p>
          <w:p w:rsidR="003B3C2E" w:rsidRDefault="003B3C2E" w:rsidP="00D13933">
            <w:pPr>
              <w:rPr>
                <w:sz w:val="24"/>
                <w:szCs w:val="24"/>
              </w:rPr>
            </w:pPr>
            <w:r w:rsidRPr="00C948EF">
              <w:rPr>
                <w:b/>
                <w:sz w:val="24"/>
                <w:szCs w:val="24"/>
              </w:rPr>
              <w:t>KS1</w:t>
            </w:r>
            <w:r>
              <w:rPr>
                <w:sz w:val="24"/>
                <w:szCs w:val="24"/>
              </w:rPr>
              <w:t xml:space="preserve"> children will learn about </w:t>
            </w:r>
            <w:r w:rsidR="00DD4CE9">
              <w:rPr>
                <w:sz w:val="24"/>
                <w:szCs w:val="24"/>
              </w:rPr>
              <w:t xml:space="preserve">what the past means, </w:t>
            </w:r>
            <w:r>
              <w:rPr>
                <w:sz w:val="24"/>
                <w:szCs w:val="24"/>
              </w:rPr>
              <w:t xml:space="preserve">changes in living memory, their own personal history and people and events that have changed the world </w:t>
            </w:r>
          </w:p>
          <w:p w:rsidR="00D13933" w:rsidRDefault="003B3C2E" w:rsidP="00D1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Pr="00C948EF">
              <w:rPr>
                <w:b/>
                <w:sz w:val="24"/>
                <w:szCs w:val="24"/>
              </w:rPr>
              <w:t>KS2</w:t>
            </w:r>
            <w:r>
              <w:rPr>
                <w:sz w:val="24"/>
                <w:szCs w:val="24"/>
              </w:rPr>
              <w:t xml:space="preserve"> our curriculum will largely follow a chronological sequence</w:t>
            </w:r>
          </w:p>
          <w:p w:rsidR="003B3C2E" w:rsidRDefault="003B3C2E" w:rsidP="00D1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make links between events that happen in the past and their impact on the future</w:t>
            </w:r>
          </w:p>
          <w:p w:rsidR="003B3C2E" w:rsidRDefault="003B3C2E" w:rsidP="00D1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chosen to teach Early Islamic Civilizations in Y5, to reflect the history of some of our families.</w:t>
            </w:r>
          </w:p>
          <w:p w:rsidR="003B3C2E" w:rsidRPr="00D13933" w:rsidRDefault="003B3C2E" w:rsidP="00D1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Y2 and Y6, we celebrate Rochdale’s history by learning about the Co-Operative movement and the impact on our lives today</w:t>
            </w:r>
            <w:r w:rsidR="00DD4CE9">
              <w:rPr>
                <w:sz w:val="24"/>
                <w:szCs w:val="24"/>
              </w:rPr>
              <w:t>.</w:t>
            </w:r>
          </w:p>
        </w:tc>
      </w:tr>
      <w:tr w:rsidR="004E6978" w:rsidTr="00DD4CE9">
        <w:trPr>
          <w:trHeight w:val="58"/>
        </w:trPr>
        <w:tc>
          <w:tcPr>
            <w:tcW w:w="5104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Links across the curriculum</w:t>
            </w:r>
          </w:p>
          <w:p w:rsidR="00A17A0E" w:rsidRDefault="003B3C2E" w:rsidP="003B3C2E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English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3B3C2E">
              <w:rPr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s</w:t>
            </w:r>
            <w:r w:rsidRPr="003B3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chosen that are </w:t>
            </w:r>
            <w:r w:rsidRPr="003B3C2E">
              <w:rPr>
                <w:sz w:val="24"/>
                <w:szCs w:val="24"/>
              </w:rPr>
              <w:t>linked to the historical period we are studying</w:t>
            </w:r>
            <w:r w:rsidR="00C705A9">
              <w:rPr>
                <w:sz w:val="24"/>
                <w:szCs w:val="24"/>
              </w:rPr>
              <w:t xml:space="preserve"> </w:t>
            </w:r>
            <w:r w:rsidR="00DD4CE9">
              <w:rPr>
                <w:sz w:val="24"/>
                <w:szCs w:val="24"/>
              </w:rPr>
              <w:t>e.g.</w:t>
            </w:r>
            <w:r w:rsidR="00C705A9">
              <w:rPr>
                <w:sz w:val="24"/>
                <w:szCs w:val="24"/>
              </w:rPr>
              <w:t xml:space="preserve"> Stone-Age Boy (Y3), Charles Dickens texts (Y6), </w:t>
            </w:r>
            <w:proofErr w:type="spellStart"/>
            <w:r w:rsidR="00C705A9">
              <w:rPr>
                <w:sz w:val="24"/>
                <w:szCs w:val="24"/>
              </w:rPr>
              <w:t>Beowolf</w:t>
            </w:r>
            <w:proofErr w:type="spellEnd"/>
            <w:r w:rsidR="00C705A9">
              <w:rPr>
                <w:sz w:val="24"/>
                <w:szCs w:val="24"/>
              </w:rPr>
              <w:t xml:space="preserve"> (Y5), Stones and Bones (Y1)</w:t>
            </w:r>
          </w:p>
          <w:p w:rsidR="00C705A9" w:rsidRDefault="00C705A9" w:rsidP="003B3C2E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– Roman Numerals, timelines, sequencing </w:t>
            </w:r>
          </w:p>
          <w:p w:rsidR="00C705A9" w:rsidRDefault="00C705A9" w:rsidP="003B3C2E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Computing</w:t>
            </w:r>
            <w:r>
              <w:rPr>
                <w:sz w:val="24"/>
                <w:szCs w:val="24"/>
              </w:rPr>
              <w:t xml:space="preserve"> – research, code-breaking</w:t>
            </w:r>
          </w:p>
          <w:p w:rsidR="00C705A9" w:rsidRDefault="00C705A9" w:rsidP="003B3C2E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– styles and artist links to period </w:t>
            </w:r>
          </w:p>
          <w:p w:rsidR="00C705A9" w:rsidRDefault="00C705A9" w:rsidP="003B3C2E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– the influence of RE and beliefs on history of the time (persecution – WW2, Celts/Romans and beginnings of Christianity, Henry VIII and reformation of the church</w:t>
            </w:r>
          </w:p>
          <w:p w:rsidR="00C705A9" w:rsidRPr="00A17A0E" w:rsidRDefault="00C705A9" w:rsidP="003B3C2E">
            <w:pPr>
              <w:rPr>
                <w:b/>
                <w:sz w:val="28"/>
                <w:szCs w:val="28"/>
              </w:rPr>
            </w:pPr>
            <w:r w:rsidRPr="00C705A9">
              <w:rPr>
                <w:b/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 – settlements, place names, local history and changes to Rochdale/Manchester over time</w:t>
            </w:r>
          </w:p>
        </w:tc>
        <w:tc>
          <w:tcPr>
            <w:tcW w:w="3018" w:type="dxa"/>
          </w:tcPr>
          <w:p w:rsidR="004E6978" w:rsidRDefault="00737180" w:rsidP="00737180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Retrieval</w:t>
            </w:r>
          </w:p>
          <w:p w:rsidR="008F4BB0" w:rsidRDefault="008F4BB0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Scrap books and learning journeys</w:t>
            </w:r>
          </w:p>
          <w:p w:rsidR="008F4BB0" w:rsidRDefault="008F4BB0" w:rsidP="00C705A9">
            <w:pPr>
              <w:rPr>
                <w:sz w:val="24"/>
                <w:szCs w:val="24"/>
              </w:rPr>
            </w:pPr>
          </w:p>
          <w:p w:rsidR="008F4BB0" w:rsidRDefault="008F4BB0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 on permanent display</w:t>
            </w:r>
          </w:p>
          <w:p w:rsidR="008F4BB0" w:rsidRDefault="008F4BB0" w:rsidP="00C705A9">
            <w:pPr>
              <w:rPr>
                <w:sz w:val="24"/>
                <w:szCs w:val="24"/>
              </w:rPr>
            </w:pPr>
          </w:p>
          <w:p w:rsidR="00C705A9" w:rsidRDefault="00C705A9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stakes quizzing</w:t>
            </w:r>
            <w:r w:rsidR="00DD4CE9">
              <w:rPr>
                <w:sz w:val="24"/>
                <w:szCs w:val="24"/>
              </w:rPr>
              <w:t xml:space="preserve"> </w:t>
            </w:r>
          </w:p>
          <w:p w:rsidR="00DD4CE9" w:rsidRDefault="00DD4CE9" w:rsidP="00C705A9">
            <w:pPr>
              <w:rPr>
                <w:sz w:val="24"/>
                <w:szCs w:val="24"/>
              </w:rPr>
            </w:pPr>
          </w:p>
          <w:p w:rsidR="00C705A9" w:rsidRDefault="00C705A9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Double-page spreads</w:t>
            </w:r>
          </w:p>
          <w:p w:rsidR="003B6054" w:rsidRDefault="003B6054" w:rsidP="00C705A9">
            <w:pPr>
              <w:rPr>
                <w:sz w:val="24"/>
                <w:szCs w:val="24"/>
              </w:rPr>
            </w:pPr>
          </w:p>
          <w:p w:rsidR="003B6054" w:rsidRDefault="003B6054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  <w:p w:rsidR="00C705A9" w:rsidRDefault="00C705A9" w:rsidP="00C705A9">
            <w:pPr>
              <w:rPr>
                <w:sz w:val="24"/>
                <w:szCs w:val="24"/>
              </w:rPr>
            </w:pPr>
          </w:p>
          <w:p w:rsidR="00C705A9" w:rsidRDefault="008F4BB0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organisers</w:t>
            </w:r>
          </w:p>
          <w:p w:rsidR="008F4BB0" w:rsidRDefault="008F4BB0" w:rsidP="00C705A9">
            <w:pPr>
              <w:rPr>
                <w:sz w:val="24"/>
                <w:szCs w:val="24"/>
              </w:rPr>
            </w:pPr>
          </w:p>
          <w:p w:rsidR="008F4BB0" w:rsidRPr="00C705A9" w:rsidRDefault="008F4BB0" w:rsidP="00C7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working walls – photos of previous walls</w:t>
            </w:r>
          </w:p>
        </w:tc>
        <w:tc>
          <w:tcPr>
            <w:tcW w:w="3563" w:type="dxa"/>
          </w:tcPr>
          <w:p w:rsidR="004E6978" w:rsidRDefault="00737180" w:rsidP="004E6978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Progress/assessment</w:t>
            </w:r>
          </w:p>
          <w:p w:rsidR="008C1772" w:rsidRDefault="008F4BB0" w:rsidP="008F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of work are carefully sequenced so prior knowledge and concepts are built upon, leading to a greater understanding of history</w:t>
            </w:r>
          </w:p>
          <w:p w:rsidR="008F4BB0" w:rsidRDefault="008F4BB0" w:rsidP="008F4BB0">
            <w:pPr>
              <w:rPr>
                <w:sz w:val="24"/>
                <w:szCs w:val="24"/>
              </w:rPr>
            </w:pPr>
            <w:r w:rsidRPr="008F4BB0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use our ongoing assessment to inform judgments using </w:t>
            </w:r>
            <w:r w:rsidR="001D2B4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I Can </w:t>
            </w:r>
            <w:r w:rsidR="00DD4CE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tatements</w:t>
            </w:r>
            <w:r w:rsidR="001D2B49">
              <w:rPr>
                <w:sz w:val="24"/>
                <w:szCs w:val="24"/>
              </w:rPr>
              <w:t>”</w:t>
            </w:r>
          </w:p>
          <w:p w:rsidR="008F4BB0" w:rsidRDefault="008F4BB0" w:rsidP="008F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the year</w:t>
            </w:r>
            <w:r w:rsidR="008C17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teachers use this information to make a judgment </w:t>
            </w:r>
            <w:r w:rsidR="008C1772">
              <w:rPr>
                <w:sz w:val="24"/>
                <w:szCs w:val="24"/>
              </w:rPr>
              <w:t>of Working Towards, At Expected or</w:t>
            </w:r>
            <w:r>
              <w:rPr>
                <w:sz w:val="24"/>
                <w:szCs w:val="24"/>
              </w:rPr>
              <w:t xml:space="preserve"> Greater Depth</w:t>
            </w:r>
          </w:p>
          <w:p w:rsidR="003F614D" w:rsidRPr="00603B50" w:rsidRDefault="003F614D" w:rsidP="008F4BB0">
            <w:pPr>
              <w:rPr>
                <w:color w:val="FF0000"/>
                <w:sz w:val="18"/>
                <w:szCs w:val="18"/>
                <w:u w:val="single"/>
              </w:rPr>
            </w:pPr>
          </w:p>
          <w:p w:rsidR="008C1772" w:rsidRPr="0035497C" w:rsidRDefault="008F4BB0" w:rsidP="008F4BB0">
            <w:pPr>
              <w:rPr>
                <w:color w:val="FF0000"/>
                <w:sz w:val="24"/>
                <w:szCs w:val="24"/>
              </w:rPr>
            </w:pPr>
            <w:r w:rsidRPr="0035497C">
              <w:rPr>
                <w:color w:val="FF0000"/>
                <w:sz w:val="24"/>
                <w:szCs w:val="24"/>
              </w:rPr>
              <w:t>WTS</w:t>
            </w:r>
            <w:r w:rsidR="001D2B49" w:rsidRPr="0035497C">
              <w:rPr>
                <w:color w:val="FF0000"/>
                <w:sz w:val="24"/>
                <w:szCs w:val="24"/>
              </w:rPr>
              <w:t xml:space="preserve">               EXS               </w:t>
            </w:r>
            <w:r w:rsidR="00C948EF" w:rsidRPr="0035497C">
              <w:rPr>
                <w:color w:val="FF0000"/>
                <w:sz w:val="24"/>
                <w:szCs w:val="24"/>
              </w:rPr>
              <w:t>GDS</w:t>
            </w:r>
          </w:p>
          <w:p w:rsidR="008C1772" w:rsidRPr="008F4BB0" w:rsidRDefault="003F614D" w:rsidP="008F4BB0">
            <w:pPr>
              <w:rPr>
                <w:sz w:val="24"/>
                <w:szCs w:val="24"/>
              </w:rPr>
            </w:pPr>
            <w:r w:rsidRPr="0035497C">
              <w:rPr>
                <w:color w:val="FF0000"/>
                <w:sz w:val="24"/>
                <w:szCs w:val="24"/>
              </w:rPr>
              <w:t>9%                 78%               13%</w:t>
            </w:r>
          </w:p>
        </w:tc>
        <w:tc>
          <w:tcPr>
            <w:tcW w:w="4050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Support</w:t>
            </w:r>
          </w:p>
          <w:p w:rsidR="00A17A0E" w:rsidRDefault="00A17A0E" w:rsidP="00A1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4BB0" w:rsidRDefault="008F4BB0" w:rsidP="00A1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has access to the history National Curriculum with varying levels of support</w:t>
            </w:r>
          </w:p>
          <w:p w:rsidR="008F4BB0" w:rsidRDefault="008F4BB0" w:rsidP="00A17A0E">
            <w:pPr>
              <w:rPr>
                <w:sz w:val="24"/>
                <w:szCs w:val="24"/>
              </w:rPr>
            </w:pPr>
          </w:p>
          <w:p w:rsidR="008F4BB0" w:rsidRPr="00A17A0E" w:rsidRDefault="0035497C" w:rsidP="00A17A0E">
            <w:pPr>
              <w:rPr>
                <w:sz w:val="24"/>
                <w:szCs w:val="24"/>
              </w:rPr>
            </w:pPr>
            <w:r w:rsidRPr="0035497C">
              <w:rPr>
                <w:sz w:val="24"/>
                <w:szCs w:val="24"/>
              </w:rPr>
              <w:t>P</w:t>
            </w:r>
            <w:r w:rsidR="008F4BB0" w:rsidRPr="0035497C">
              <w:rPr>
                <w:sz w:val="24"/>
                <w:szCs w:val="24"/>
              </w:rPr>
              <w:t>upils</w:t>
            </w:r>
            <w:r>
              <w:rPr>
                <w:sz w:val="24"/>
                <w:szCs w:val="24"/>
              </w:rPr>
              <w:t xml:space="preserve"> with SEND</w:t>
            </w:r>
            <w:r w:rsidR="008F4BB0" w:rsidRPr="0035497C">
              <w:rPr>
                <w:sz w:val="24"/>
                <w:szCs w:val="24"/>
              </w:rPr>
              <w:t xml:space="preserve"> have </w:t>
            </w:r>
            <w:r w:rsidR="008F4BB0">
              <w:rPr>
                <w:sz w:val="24"/>
                <w:szCs w:val="24"/>
              </w:rPr>
              <w:t>specific support and guidance taken from their EHCPs</w:t>
            </w:r>
          </w:p>
        </w:tc>
      </w:tr>
    </w:tbl>
    <w:p w:rsidR="004E6978" w:rsidRPr="008039DE" w:rsidRDefault="004E6978" w:rsidP="004E6978">
      <w:pPr>
        <w:rPr>
          <w:sz w:val="2"/>
          <w:szCs w:val="2"/>
        </w:rPr>
      </w:pPr>
      <w:bookmarkStart w:id="0" w:name="_GoBack"/>
      <w:bookmarkEnd w:id="0"/>
    </w:p>
    <w:sectPr w:rsidR="004E6978" w:rsidRPr="008039DE" w:rsidSect="008C1772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F6"/>
    <w:rsid w:val="00013913"/>
    <w:rsid w:val="001C6385"/>
    <w:rsid w:val="001D2B49"/>
    <w:rsid w:val="00352C9F"/>
    <w:rsid w:val="0035497C"/>
    <w:rsid w:val="003B3C2E"/>
    <w:rsid w:val="003B6054"/>
    <w:rsid w:val="003F614D"/>
    <w:rsid w:val="004A04C8"/>
    <w:rsid w:val="004E6978"/>
    <w:rsid w:val="00564B4E"/>
    <w:rsid w:val="00600E39"/>
    <w:rsid w:val="00603B50"/>
    <w:rsid w:val="006E2999"/>
    <w:rsid w:val="00737180"/>
    <w:rsid w:val="008039DE"/>
    <w:rsid w:val="00837A59"/>
    <w:rsid w:val="00871F1F"/>
    <w:rsid w:val="008C1772"/>
    <w:rsid w:val="008F4BB0"/>
    <w:rsid w:val="009609F6"/>
    <w:rsid w:val="00A17A0E"/>
    <w:rsid w:val="00C705A9"/>
    <w:rsid w:val="00C948EF"/>
    <w:rsid w:val="00D13933"/>
    <w:rsid w:val="00DD19AF"/>
    <w:rsid w:val="00D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F677"/>
  <w15:docId w15:val="{79AEEA4D-00ED-4256-87A8-DEA8F7D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</dc:creator>
  <cp:lastModifiedBy>Chris Gibson</cp:lastModifiedBy>
  <cp:revision>5</cp:revision>
  <cp:lastPrinted>2023-11-07T11:46:00Z</cp:lastPrinted>
  <dcterms:created xsi:type="dcterms:W3CDTF">2023-10-17T02:51:00Z</dcterms:created>
  <dcterms:modified xsi:type="dcterms:W3CDTF">2023-11-10T08:06:00Z</dcterms:modified>
</cp:coreProperties>
</file>